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71" w:rsidRPr="00EB527A" w:rsidRDefault="00050C71" w:rsidP="00EB527A">
      <w:pPr>
        <w:jc w:val="center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«Программа «</w:t>
      </w:r>
      <w:proofErr w:type="spellStart"/>
      <w:r w:rsidRPr="00EB527A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EB527A">
        <w:rPr>
          <w:rFonts w:ascii="Times New Roman" w:hAnsi="Times New Roman" w:cs="Times New Roman"/>
          <w:sz w:val="28"/>
          <w:szCs w:val="28"/>
        </w:rPr>
        <w:t xml:space="preserve"> жанғыру – взгляд в будущее»</w:t>
      </w:r>
    </w:p>
    <w:p w:rsidR="00050C71" w:rsidRPr="00EB527A" w:rsidRDefault="00050C71" w:rsidP="00EB527A">
      <w:pPr>
        <w:rPr>
          <w:rFonts w:ascii="Times New Roman" w:hAnsi="Times New Roman" w:cs="Times New Roman"/>
          <w:sz w:val="28"/>
          <w:szCs w:val="28"/>
        </w:rPr>
      </w:pPr>
    </w:p>
    <w:p w:rsidR="00050C71" w:rsidRPr="00EB527A" w:rsidRDefault="00050C71" w:rsidP="00EB527A">
      <w:pPr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5400" cy="2590800"/>
            <wp:effectExtent l="19050" t="0" r="0" b="0"/>
            <wp:docPr id="1" name="Рисунок 1" descr="http://i.piccy.info/i9/3a9cbb5d99884a2f9be1d3dc6e15cc5a/1504961735/131284/109274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piccy.info/i9/3a9cbb5d99884a2f9be1d3dc6e15cc5a/1504961735/131284/1092740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12 апреля 2017 года была опубликована статья Главы Государства Казахстана, направленная  на  модернизацию общественного  сознания. Сохранить и приумножить духовные и культурные ценности — вот основная цель работы по программной статье президента «</w:t>
      </w:r>
      <w:proofErr w:type="gramStart"/>
      <w:r w:rsidRPr="00EB527A">
        <w:rPr>
          <w:rFonts w:ascii="Times New Roman" w:hAnsi="Times New Roman" w:cs="Times New Roman"/>
          <w:sz w:val="28"/>
          <w:szCs w:val="28"/>
        </w:rPr>
        <w:t>Болаша</w:t>
      </w:r>
      <w:proofErr w:type="gramEnd"/>
      <w:r w:rsidRPr="00EB527A">
        <w:rPr>
          <w:rFonts w:ascii="Times New Roman" w:hAnsi="Times New Roman" w:cs="Times New Roman"/>
          <w:sz w:val="28"/>
          <w:szCs w:val="28"/>
        </w:rPr>
        <w:t xml:space="preserve">ққа бағдар: </w:t>
      </w:r>
      <w:proofErr w:type="spellStart"/>
      <w:r w:rsidRPr="00EB527A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EB527A">
        <w:rPr>
          <w:rFonts w:ascii="Times New Roman" w:hAnsi="Times New Roman" w:cs="Times New Roman"/>
          <w:sz w:val="28"/>
          <w:szCs w:val="28"/>
        </w:rPr>
        <w:t xml:space="preserve"> жаңғыру» («Курс в будущее: духовное обновление»).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527A">
        <w:rPr>
          <w:rFonts w:ascii="Times New Roman" w:hAnsi="Times New Roman" w:cs="Times New Roman"/>
          <w:sz w:val="28"/>
          <w:szCs w:val="28"/>
        </w:rPr>
        <w:t xml:space="preserve">Обращение, представленное Президентом страны Нурсултаном </w:t>
      </w:r>
      <w:proofErr w:type="spellStart"/>
      <w:r w:rsidRPr="00EB527A">
        <w:rPr>
          <w:rFonts w:ascii="Times New Roman" w:hAnsi="Times New Roman" w:cs="Times New Roman"/>
          <w:sz w:val="28"/>
          <w:szCs w:val="28"/>
        </w:rPr>
        <w:t>Абишевичем</w:t>
      </w:r>
      <w:proofErr w:type="spellEnd"/>
      <w:r w:rsidRPr="00EB527A">
        <w:rPr>
          <w:rFonts w:ascii="Times New Roman" w:hAnsi="Times New Roman" w:cs="Times New Roman"/>
          <w:sz w:val="28"/>
          <w:szCs w:val="28"/>
        </w:rPr>
        <w:t xml:space="preserve"> Назарбаевым в первую очередь было</w:t>
      </w:r>
      <w:proofErr w:type="gramEnd"/>
      <w:r w:rsidRPr="00EB527A">
        <w:rPr>
          <w:rFonts w:ascii="Times New Roman" w:hAnsi="Times New Roman" w:cs="Times New Roman"/>
          <w:sz w:val="28"/>
          <w:szCs w:val="28"/>
        </w:rPr>
        <w:t xml:space="preserve"> адресовано молодежи. Сегодня, глядя на происходящие политические, макроэкономические  процессы, как никогда важна духовная составляющая. Именно она придает силу, веру, нерушимость и незыблемость всех основ мировых цивилизаций. А для нашего молодого государства в этом и кроется основа всех основ. Давайте обзорно познакомимся с данной программой.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Казахстан вступил в новый исторический период.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Цель известна – войти в тридцатку развитых государств мира.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За годы Независимости нами был принят и реализован ряд крупных программ.</w:t>
      </w:r>
    </w:p>
    <w:p w:rsidR="004C553F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527A">
        <w:rPr>
          <w:rFonts w:ascii="Times New Roman" w:hAnsi="Times New Roman" w:cs="Times New Roman"/>
          <w:sz w:val="28"/>
          <w:szCs w:val="28"/>
        </w:rPr>
        <w:t>Cегодня</w:t>
      </w:r>
      <w:proofErr w:type="spellEnd"/>
      <w:r w:rsidRPr="00EB527A">
        <w:rPr>
          <w:rFonts w:ascii="Times New Roman" w:hAnsi="Times New Roman" w:cs="Times New Roman"/>
          <w:sz w:val="28"/>
          <w:szCs w:val="28"/>
        </w:rPr>
        <w:t xml:space="preserve"> мы должны приступить к более масштабной и фундаментальной работе</w:t>
      </w:r>
      <w:proofErr w:type="gramStart"/>
      <w:r w:rsidRPr="00EB52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553F" w:rsidRPr="00EB52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553F" w:rsidRPr="00EB52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C553F" w:rsidRPr="00EB527A">
        <w:rPr>
          <w:rFonts w:ascii="Times New Roman" w:hAnsi="Times New Roman" w:cs="Times New Roman"/>
          <w:sz w:val="28"/>
          <w:szCs w:val="28"/>
        </w:rPr>
        <w:t>оэтому Президент решил поделиться своим видением того, как нам вместе сделать шаг навстречу будущему, изменить общественное сознание, чтобы стать единой Нацией сильных и ответственных людей.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 xml:space="preserve">В программе выделено несколько направлений модернизации сознания как общества в целом, так и каждого </w:t>
      </w:r>
      <w:proofErr w:type="spellStart"/>
      <w:r w:rsidRPr="00EB527A">
        <w:rPr>
          <w:rFonts w:ascii="Times New Roman" w:hAnsi="Times New Roman" w:cs="Times New Roman"/>
          <w:sz w:val="28"/>
          <w:szCs w:val="28"/>
        </w:rPr>
        <w:t>казахстанца</w:t>
      </w:r>
      <w:proofErr w:type="spellEnd"/>
      <w:r w:rsidRPr="00EB527A">
        <w:rPr>
          <w:rFonts w:ascii="Times New Roman" w:hAnsi="Times New Roman" w:cs="Times New Roman"/>
          <w:sz w:val="28"/>
          <w:szCs w:val="28"/>
        </w:rPr>
        <w:t>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Конкурентоспособность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Сегодня не только отдельный человек, но и нация в целом имеет шанс на успех, только развивая свою конкурентоспособность.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Особенность завтрашнего дня в том, что именно конкурентоспособность человека, а не наличие минеральных ресурсов, становится фактором успеха нации.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lastRenderedPageBreak/>
        <w:t xml:space="preserve">Поэтому любому </w:t>
      </w:r>
      <w:proofErr w:type="spellStart"/>
      <w:r w:rsidRPr="00EB527A">
        <w:rPr>
          <w:rFonts w:ascii="Times New Roman" w:hAnsi="Times New Roman" w:cs="Times New Roman"/>
          <w:sz w:val="28"/>
          <w:szCs w:val="28"/>
        </w:rPr>
        <w:t>казахстанцу</w:t>
      </w:r>
      <w:proofErr w:type="spellEnd"/>
      <w:r w:rsidRPr="00EB527A">
        <w:rPr>
          <w:rFonts w:ascii="Times New Roman" w:hAnsi="Times New Roman" w:cs="Times New Roman"/>
          <w:sz w:val="28"/>
          <w:szCs w:val="28"/>
        </w:rPr>
        <w:t>, как и нации в целом, необходимо обладать набором качеств, достойных XXI века.  И среди безусловных предпосылок этого выступают такие факторы, как компьютерная грамотность, знание иностранных языков, культурная открытость.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 xml:space="preserve">Поэтому и программа «Цифровой Казахстан», и программа </w:t>
      </w:r>
      <w:proofErr w:type="spellStart"/>
      <w:r w:rsidRPr="00EB527A">
        <w:rPr>
          <w:rFonts w:ascii="Times New Roman" w:hAnsi="Times New Roman" w:cs="Times New Roman"/>
          <w:sz w:val="28"/>
          <w:szCs w:val="28"/>
        </w:rPr>
        <w:t>трехъязычия</w:t>
      </w:r>
      <w:proofErr w:type="spellEnd"/>
      <w:r w:rsidRPr="00EB527A">
        <w:rPr>
          <w:rFonts w:ascii="Times New Roman" w:hAnsi="Times New Roman" w:cs="Times New Roman"/>
          <w:sz w:val="28"/>
          <w:szCs w:val="28"/>
        </w:rPr>
        <w:t xml:space="preserve">, и программа культурного и конфессионального согласия – это часть подготовки нации (всех </w:t>
      </w:r>
      <w:proofErr w:type="spellStart"/>
      <w:r w:rsidRPr="00EB527A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EB527A">
        <w:rPr>
          <w:rFonts w:ascii="Times New Roman" w:hAnsi="Times New Roman" w:cs="Times New Roman"/>
          <w:sz w:val="28"/>
          <w:szCs w:val="28"/>
        </w:rPr>
        <w:t>) к жизни в XXI веке. Это часть нашей конкурентоспособности.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Прагматизм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На протяжении столетий наши предки сохранили уникальный экологически правильный уклад жизни, сохраняя среду обитания, ресурсы земли, очень прагматично и экономно расходуя ее ресурсы.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 xml:space="preserve">И только за несколько лет в середине прошлого века нерациональное использование ресурсов привело к исчезновению Аральского моря, превращению тысяч гектаров плодородных земель в зоны экологического бедствия. И это пример крайне </w:t>
      </w:r>
      <w:proofErr w:type="spellStart"/>
      <w:r w:rsidRPr="00EB527A">
        <w:rPr>
          <w:rFonts w:ascii="Times New Roman" w:hAnsi="Times New Roman" w:cs="Times New Roman"/>
          <w:sz w:val="28"/>
          <w:szCs w:val="28"/>
        </w:rPr>
        <w:t>непрагматичного</w:t>
      </w:r>
      <w:proofErr w:type="spellEnd"/>
      <w:r w:rsidRPr="00EB527A">
        <w:rPr>
          <w:rFonts w:ascii="Times New Roman" w:hAnsi="Times New Roman" w:cs="Times New Roman"/>
          <w:sz w:val="28"/>
          <w:szCs w:val="28"/>
        </w:rPr>
        <w:t xml:space="preserve"> отношения к окружающей среде. Так прежний национальный прагматизм обратился в расточительность.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На пути модернизации нам стоит вспомнить навыки предков. Прагматизм означает точное знание своих национальных и личных ресурсов, их экономное расходование, умение планировать свое будущее.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Сохранение национальной идентичности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Само понятие духовной модернизации предполагает изменения в национальном сознании.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 xml:space="preserve">Наши национальные традиции и обычаи, язык и музыка, литература и свадебные обряды, </w:t>
      </w:r>
      <w:proofErr w:type="gramStart"/>
      <w:r w:rsidRPr="00EB527A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EB527A">
        <w:rPr>
          <w:rFonts w:ascii="Times New Roman" w:hAnsi="Times New Roman" w:cs="Times New Roman"/>
          <w:sz w:val="28"/>
          <w:szCs w:val="28"/>
        </w:rPr>
        <w:t>дним словом, национальный дух, должны вечно оставаться с нами.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 xml:space="preserve">Мудрость Абая, перо </w:t>
      </w:r>
      <w:proofErr w:type="spellStart"/>
      <w:r w:rsidRPr="00EB527A">
        <w:rPr>
          <w:rFonts w:ascii="Times New Roman" w:hAnsi="Times New Roman" w:cs="Times New Roman"/>
          <w:sz w:val="28"/>
          <w:szCs w:val="28"/>
        </w:rPr>
        <w:t>Ауэзова</w:t>
      </w:r>
      <w:proofErr w:type="spellEnd"/>
      <w:r w:rsidRPr="00EB527A">
        <w:rPr>
          <w:rFonts w:ascii="Times New Roman" w:hAnsi="Times New Roman" w:cs="Times New Roman"/>
          <w:sz w:val="28"/>
          <w:szCs w:val="28"/>
        </w:rPr>
        <w:t xml:space="preserve">, проникновенные строки Джамбула, волшебные звуки </w:t>
      </w:r>
      <w:proofErr w:type="spellStart"/>
      <w:r w:rsidRPr="00EB527A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Pr="00EB527A">
        <w:rPr>
          <w:rFonts w:ascii="Times New Roman" w:hAnsi="Times New Roman" w:cs="Times New Roman"/>
          <w:sz w:val="28"/>
          <w:szCs w:val="28"/>
        </w:rPr>
        <w:t xml:space="preserve">, вечный зов </w:t>
      </w:r>
      <w:proofErr w:type="spellStart"/>
      <w:r w:rsidRPr="00EB527A">
        <w:rPr>
          <w:rFonts w:ascii="Times New Roman" w:hAnsi="Times New Roman" w:cs="Times New Roman"/>
          <w:sz w:val="28"/>
          <w:szCs w:val="28"/>
        </w:rPr>
        <w:t>аруаха</w:t>
      </w:r>
      <w:proofErr w:type="spellEnd"/>
      <w:r w:rsidRPr="00EB527A">
        <w:rPr>
          <w:rFonts w:ascii="Times New Roman" w:hAnsi="Times New Roman" w:cs="Times New Roman"/>
          <w:sz w:val="28"/>
          <w:szCs w:val="28"/>
        </w:rPr>
        <w:t xml:space="preserve"> – это только часть нашей духовной культуры.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Но модернизация состоит и в том, что ряд архаических и не вписывающихся в глобальный мир привычек и пристрастий нужно оставить в прошлом.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Это касается и такой особенности нашего сознания, как региональное разделение единой нации. Знать и гордиться историей своего края – дело нужное и полезное. Вот только забывать о гораздо большем – о принадлежности к единой и великой нации – нельзя.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Культ знания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Стремление к образованию всегда было характерно для нашего народа.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Многое было сделано за годы Независимости. Мы подготовили десятки тысяч молодых специалистов в лучших университетах мира. Начало, как известно, было положено программой «</w:t>
      </w:r>
      <w:proofErr w:type="spellStart"/>
      <w:r w:rsidRPr="00EB527A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EB527A">
        <w:rPr>
          <w:rFonts w:ascii="Times New Roman" w:hAnsi="Times New Roman" w:cs="Times New Roman"/>
          <w:sz w:val="28"/>
          <w:szCs w:val="28"/>
        </w:rPr>
        <w:t>» еще в начале 90-х годов прошлого века. Мы создали ряд университетов очень высокого уровня, систему интеллектуальных школ и многое другое.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lastRenderedPageBreak/>
        <w:t>Поэтому Казахстан сегодня в числе самых передовых стран мира по доле бюджетных расходов на образование.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spellStart"/>
      <w:r w:rsidRPr="00EB527A">
        <w:rPr>
          <w:rFonts w:ascii="Times New Roman" w:hAnsi="Times New Roman" w:cs="Times New Roman"/>
          <w:sz w:val="28"/>
          <w:szCs w:val="28"/>
        </w:rPr>
        <w:t>казахстанец</w:t>
      </w:r>
      <w:proofErr w:type="spellEnd"/>
      <w:r w:rsidRPr="00EB527A">
        <w:rPr>
          <w:rFonts w:ascii="Times New Roman" w:hAnsi="Times New Roman" w:cs="Times New Roman"/>
          <w:sz w:val="28"/>
          <w:szCs w:val="28"/>
        </w:rPr>
        <w:t xml:space="preserve"> должен понимать, что образование - самый фундаментальный фактор успеха в будущем. В системе приоритетов молодежи образование должно стоять первым номером.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Эволюционное, а не революционное развитие Казахстана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Каждый народ извлекает свои уроки из истории. А уроки ХХ  века для нашего народа во многом трагические.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Во-первых, был сломан естественный путь национального развития и навязаны чуждые формы общественного устройства.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Во-вторых, нанесен страшный демографический удар по нации.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В-третьих, едва не были утрачены казахский язык и культура.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В-четвертых, территория Казахстана превратилась во многих регионах в территорию экологического бедствия.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X век принес и немало позитивного Казахстану.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Это индустриализация, создание социальной и производственной инфраструктуры, формирование новой интеллигенции.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Серьезное переосмысление того, что происходит в мире, – это часть огромной мировоззренческой, идеологической работы, которую должны провести и общество в целом, и политические партии и движения, и система образования.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Открытость сознания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Открытость сознания – это готовность к переменам, способность перенимать чужой опыт, учиться у других. Открытость и восприимчивость к лучшим достижениям, а не заведомое отталкивание всего «не своего» – вот залог успеха и один из показателей открытого сознания.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 </w:t>
      </w:r>
    </w:p>
    <w:p w:rsidR="004B4A2E" w:rsidRPr="00EB527A" w:rsidRDefault="004B4A2E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ПЛАН МЕРОПРИЯТИЙ ПО РЕАЛИЗАЦИИ ПРОГРАММЫ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МОДЕРНИЗАЦИИ ОБЩЕСТВЕННОГО СОЗНАНИЯ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Во-первых, необходимо начать работу для поэтапного перехода казахского языка на латиницу.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Во-вторых, это проект «Новое гуманитарное знание. 100 новых учебников на казахском языке» по общественным и гуманитарным наукам.</w:t>
      </w:r>
    </w:p>
    <w:p w:rsidR="004B4A2E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 xml:space="preserve">В-третьих, патриотизм начинается с любви к своей земле, к своему аулу, городу, региону, с любви к малой родине. Программу «Туған </w:t>
      </w:r>
      <w:proofErr w:type="spellStart"/>
      <w:r w:rsidRPr="00EB527A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="004B4A2E" w:rsidRPr="00EB527A">
        <w:rPr>
          <w:rFonts w:ascii="Times New Roman" w:hAnsi="Times New Roman" w:cs="Times New Roman"/>
          <w:sz w:val="28"/>
          <w:szCs w:val="28"/>
        </w:rPr>
        <w:t>»</w:t>
      </w:r>
    </w:p>
    <w:p w:rsidR="004B4A2E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 xml:space="preserve">В-четвертых, нам необходимо укрепить в сознании народа и </w:t>
      </w:r>
      <w:proofErr w:type="gramStart"/>
      <w:r w:rsidRPr="00EB527A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EB527A">
        <w:rPr>
          <w:rFonts w:ascii="Times New Roman" w:hAnsi="Times New Roman" w:cs="Times New Roman"/>
          <w:sz w:val="28"/>
          <w:szCs w:val="28"/>
        </w:rPr>
        <w:t xml:space="preserve"> – общенациональные святыни. Проект «Духовные святыни Казахстана</w:t>
      </w:r>
      <w:r w:rsidR="004B4A2E" w:rsidRPr="00EB527A">
        <w:rPr>
          <w:rFonts w:ascii="Times New Roman" w:hAnsi="Times New Roman" w:cs="Times New Roman"/>
          <w:sz w:val="28"/>
          <w:szCs w:val="28"/>
        </w:rPr>
        <w:t>»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В-пятых, конкурентоспособность в современном мире и конкурентоспособность культур. 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 </w:t>
      </w:r>
      <w:r w:rsidR="004B4A2E" w:rsidRPr="00EB527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B527A">
        <w:rPr>
          <w:rFonts w:ascii="Times New Roman" w:hAnsi="Times New Roman" w:cs="Times New Roman"/>
          <w:sz w:val="28"/>
          <w:szCs w:val="28"/>
        </w:rPr>
        <w:t>ЗАКЛЮЧЕНИЕ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Государство и нация – не статичная конструкция, а живой развивающийся организм. Чтобы жить, нужно обладать способностью к осмысленной адаптации.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lastRenderedPageBreak/>
        <w:t>Новая глобальная реальность пришла без стука и разрешения ко всем – именно поэтому задачи модернизации стоят сегодня практически перед всеми странами.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Время не останавливается, а значит, модернизация, как и сама история, –  продолжающийся процесс.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На новом разломе эпох у Казахстана есть уникальный исторический шанс через обновление и новые идеи самим построить свое лучшее будущее.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Я уверен</w:t>
      </w:r>
      <w:r w:rsidR="004B4A2E" w:rsidRPr="00EB527A">
        <w:rPr>
          <w:rFonts w:ascii="Times New Roman" w:hAnsi="Times New Roman" w:cs="Times New Roman"/>
          <w:sz w:val="28"/>
          <w:szCs w:val="28"/>
        </w:rPr>
        <w:t>а</w:t>
      </w:r>
      <w:r w:rsidRPr="00EB52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27A">
        <w:rPr>
          <w:rFonts w:ascii="Times New Roman" w:hAnsi="Times New Roman" w:cs="Times New Roman"/>
          <w:sz w:val="28"/>
          <w:szCs w:val="28"/>
        </w:rPr>
        <w:t>казахстанцы</w:t>
      </w:r>
      <w:proofErr w:type="spellEnd"/>
      <w:r w:rsidRPr="00EB527A">
        <w:rPr>
          <w:rFonts w:ascii="Times New Roman" w:hAnsi="Times New Roman" w:cs="Times New Roman"/>
          <w:sz w:val="28"/>
          <w:szCs w:val="28"/>
        </w:rPr>
        <w:t>, особенно молодое поколение, понимают важность предложения нашей модернизации.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В новой реальности внутреннее стремление к обновлению – это ключевой принцип нашего развития. Чтобы выжить, надо измениться. Тот, кто не сделает этого, будет занесен тяжелым песком истории.</w:t>
      </w:r>
    </w:p>
    <w:p w:rsidR="00050C71" w:rsidRPr="00EB527A" w:rsidRDefault="00050C71" w:rsidP="00EB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27A">
        <w:rPr>
          <w:rFonts w:ascii="Times New Roman" w:hAnsi="Times New Roman" w:cs="Times New Roman"/>
          <w:sz w:val="28"/>
          <w:szCs w:val="28"/>
        </w:rPr>
        <w:t>Благодаря политике государства, достигнуто многое, и для того, чтобы войти в 30-ку развитых стран мира, необходимо преумножать духовное богатство. Президент страны нацеливает нас на сохранение исторического наследия, осознания целостности, идентичности, нерушимости нашего государства, которое создали и отстояли наши предки. И сегодня от каждого из нас требуется вносить посильный вклад в его дальнейшее развитие.</w:t>
      </w:r>
    </w:p>
    <w:p w:rsidR="00050C71" w:rsidRPr="00050C71" w:rsidRDefault="00050C71" w:rsidP="00EB52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86F"/>
          <w:sz w:val="28"/>
          <w:szCs w:val="28"/>
          <w:lang w:eastAsia="ru-RU"/>
        </w:rPr>
      </w:pPr>
      <w:r w:rsidRPr="00050C71">
        <w:rPr>
          <w:rFonts w:ascii="Times New Roman" w:eastAsia="Times New Roman" w:hAnsi="Times New Roman" w:cs="Times New Roman"/>
          <w:color w:val="00286F"/>
          <w:sz w:val="28"/>
          <w:szCs w:val="28"/>
          <w:lang w:eastAsia="ru-RU"/>
        </w:rPr>
        <w:t> </w:t>
      </w:r>
      <w:r w:rsidRPr="004B4A2E">
        <w:rPr>
          <w:rFonts w:ascii="Times New Roman" w:eastAsia="Times New Roman" w:hAnsi="Times New Roman" w:cs="Times New Roman"/>
          <w:i/>
          <w:iCs/>
          <w:color w:val="00286F"/>
          <w:sz w:val="28"/>
          <w:szCs w:val="28"/>
          <w:lang w:eastAsia="ru-RU"/>
        </w:rPr>
        <w:t> </w:t>
      </w:r>
    </w:p>
    <w:p w:rsidR="009773D5" w:rsidRPr="00AC2169" w:rsidRDefault="004B4A2E" w:rsidP="00AC21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2169">
        <w:rPr>
          <w:rFonts w:ascii="Times New Roman" w:hAnsi="Times New Roman" w:cs="Times New Roman"/>
          <w:b/>
          <w:sz w:val="28"/>
          <w:szCs w:val="28"/>
        </w:rPr>
        <w:t>Гладченко</w:t>
      </w:r>
      <w:proofErr w:type="spellEnd"/>
      <w:r w:rsidRPr="00AC2169">
        <w:rPr>
          <w:rFonts w:ascii="Times New Roman" w:hAnsi="Times New Roman" w:cs="Times New Roman"/>
          <w:b/>
          <w:sz w:val="28"/>
          <w:szCs w:val="28"/>
        </w:rPr>
        <w:t xml:space="preserve"> С.Л.-</w:t>
      </w:r>
      <w:r w:rsidR="00AC2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169"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sectPr w:rsidR="009773D5" w:rsidRPr="00AC2169" w:rsidSect="0097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C63"/>
    <w:multiLevelType w:val="multilevel"/>
    <w:tmpl w:val="1390E8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343A3"/>
    <w:multiLevelType w:val="multilevel"/>
    <w:tmpl w:val="1A707F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4A5426"/>
    <w:multiLevelType w:val="multilevel"/>
    <w:tmpl w:val="F6F4B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82708"/>
    <w:multiLevelType w:val="multilevel"/>
    <w:tmpl w:val="261086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C67053"/>
    <w:multiLevelType w:val="multilevel"/>
    <w:tmpl w:val="5C5A4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836DE2"/>
    <w:multiLevelType w:val="multilevel"/>
    <w:tmpl w:val="AB78C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C71"/>
    <w:rsid w:val="000015AF"/>
    <w:rsid w:val="00050C71"/>
    <w:rsid w:val="004B4A2E"/>
    <w:rsid w:val="004C553F"/>
    <w:rsid w:val="0090229C"/>
    <w:rsid w:val="009773D5"/>
    <w:rsid w:val="00AC2169"/>
    <w:rsid w:val="00EB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D5"/>
  </w:style>
  <w:style w:type="paragraph" w:styleId="2">
    <w:name w:val="heading 2"/>
    <w:basedOn w:val="a"/>
    <w:link w:val="20"/>
    <w:uiPriority w:val="9"/>
    <w:qFormat/>
    <w:rsid w:val="00050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0C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C71"/>
    <w:rPr>
      <w:b/>
      <w:bCs/>
    </w:rPr>
  </w:style>
  <w:style w:type="character" w:styleId="a5">
    <w:name w:val="Emphasis"/>
    <w:basedOn w:val="a0"/>
    <w:uiPriority w:val="20"/>
    <w:qFormat/>
    <w:rsid w:val="00050C71"/>
    <w:rPr>
      <w:i/>
      <w:iCs/>
    </w:rPr>
  </w:style>
  <w:style w:type="character" w:customStyle="1" w:styleId="apple-converted-space">
    <w:name w:val="apple-converted-space"/>
    <w:basedOn w:val="a0"/>
    <w:rsid w:val="00050C71"/>
  </w:style>
  <w:style w:type="paragraph" w:styleId="a6">
    <w:name w:val="Balloon Text"/>
    <w:basedOn w:val="a"/>
    <w:link w:val="a7"/>
    <w:uiPriority w:val="99"/>
    <w:semiHidden/>
    <w:unhideWhenUsed/>
    <w:rsid w:val="0005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2017-11-06T04:30:00Z</dcterms:created>
  <dcterms:modified xsi:type="dcterms:W3CDTF">2017-11-06T05:23:00Z</dcterms:modified>
</cp:coreProperties>
</file>