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595943" w:rsidRPr="00595943" w:rsidRDefault="00595943" w:rsidP="0059594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Повысить информативность учащихся о столице Республики Казахстан - Астане.</w:t>
      </w:r>
    </w:p>
    <w:p w:rsidR="00595943" w:rsidRPr="00595943" w:rsidRDefault="00595943" w:rsidP="0059594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Воспитать чувство патриотизма в учащихся.</w:t>
      </w:r>
    </w:p>
    <w:p w:rsidR="00595943" w:rsidRPr="00595943" w:rsidRDefault="00595943" w:rsidP="0059594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Привить любовь к Родине, к Государственным символам.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1. Вступление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2. Основная часть: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2.1. Из истории Астаны (видеоматериал панорама Астаны)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2.2. "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>" - символ нашего с все, кто собрался сегодня в этой аудитории.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Наша сегодняшняя встреча поможет нам узнать, что собой представляет наша молодая столица - Астана. А посвятили мы нашу встречу юбилею столицы, который будет отмечаться совсем скоро.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Еще несколько лет назад на карте мира не было государства под названием Казахстан.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В 1991 году распался СССР и на его территории образовался ряд самостоятельных независимых государств. Среди них Республика Казахстан, в которой мы живем. Казахстан - суверенное государство, а у каждого независимого государства есть столица, главный город страны. А знаете ли вы, сколько лет в эт</w:t>
      </w:r>
      <w:r w:rsidR="007E7F6A">
        <w:rPr>
          <w:rFonts w:ascii="Times New Roman" w:hAnsi="Times New Roman" w:cs="Times New Roman"/>
          <w:sz w:val="28"/>
          <w:szCs w:val="28"/>
        </w:rPr>
        <w:t>ом году исполняется Астане?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Каждый год огромное племя любознательных покидает родные пенаты, дабы приобщиться к мировой культуре, насладиться мировой индустрией развлечений, посмотреть мир и запечатлеть себя на фоне каких-нибудь живописных развалин. Сегодня Астана заняла прочное место в туристическом бизнесе, но привлекает она "паломников" не обломками древних цивилизаций, а своим устремлением в будущее, воплощенном в творениях рук человеческих.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Теперь это уже история. Президент Казахстана Нурсултан Назарбаев сразу после обретения страной независимости понял, что Казахстану нужен свой символ. В 1997 году Президент суверенного Казахстана Нурсултан Назарбаев принял решение о переносе столицы из Алматы в Акмолу. Оно было продиктовано выгодным геополитическим расположением города в центре страны на пересечении крупнейших транспортных путей, наличием необходимой транспортной и телекоммуникационной инфраструктуры, наличием свободных земель для развития столицы.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Вот что сказал о переносе столицы президент Республики Казахстан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Н.А.Назарбаев</w:t>
      </w:r>
      <w:proofErr w:type="spellEnd"/>
      <w:proofErr w:type="gramStart"/>
      <w:r w:rsidRPr="00595943">
        <w:rPr>
          <w:rFonts w:ascii="Times New Roman" w:hAnsi="Times New Roman" w:cs="Times New Roman"/>
          <w:sz w:val="28"/>
          <w:szCs w:val="28"/>
        </w:rPr>
        <w:t xml:space="preserve">:  </w:t>
      </w:r>
      <w:r w:rsidR="007E7F6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95943">
        <w:rPr>
          <w:rFonts w:ascii="Times New Roman" w:hAnsi="Times New Roman" w:cs="Times New Roman"/>
          <w:sz w:val="28"/>
          <w:szCs w:val="28"/>
        </w:rPr>
        <w:t>Идея о переносе столицы зрела давно. Я думаю, вы понимаете, насколько для нас - молодого государства - было важно впервые самостоятельно определить и построить столицу. Для меня же это была не просто мечта политика, желающего сделать что-то значительное для своего народа и изменить свою страну.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lastRenderedPageBreak/>
        <w:t>Необходимость переноса столицы мотивировалось как политическими, так и экономическими причинами. Этот город находится в самом центре страны, на перекрестке автомобильных и железных дорог, в относительно развитом промышленном и индустриальном регионе. Ну и, надо признаться, какую-то роль сыграло то, что я всегда мечтал, чтобы новая столица, как великие города мира, находилась на воде. А через Астану, как вы знаете, протекает Есиль.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Перенос столицы дал огромный эффект и для экономики страны. По примеру Астаны преобразились областные центры страны. Строительство новой столицы дало мощный импульс развитию всего региона. Модернизация охватила сегодня не только областные центры, но и города и районы. В Астане и в приграничных областях встали на ноги целые отрасли, специализирующиеся на производстве стройматериалов, металлических изделий, труб, дорожного покрытия, машиностроения, энергетики.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Стремительно развиваются сферы обслуживания. Исторически являясь центром, связывающим Европу и Азию, город Астана и сегодня крупный транспортный узел, через который проходят главные транзитные артерии, республиканские автомобильные и железнодорожные пути и авиалинии.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А насчет восприятия народа, окружающих откровенно скажу, что поначалу мою идею поддержали всего, наверное, 5% населения. В 1994 году, когда я впервые выступил с инициативой переноса столицы, возмущениям не было конца. Большинство посчитали мою мысль блажью. Все были убеждены, что в ближайшее десятилетие перенос невозможен. Однако сегодня можно смело утверждать, что строительство новой столицы Казахстана войдет в историю как один из самых масштабных проектов конца XX- начала XXI века на всем постсоветском пространстве.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Могу с уверенностью сказать, что вопрос становления новой столицы вырос в своего рода национальную идею, стал фактором объединения народа Казахстана. Благодаря сегодняшнему облику новой столицы Казахстана продемонстрировал всему миру потенциал наших возможностей.</w:t>
      </w:r>
      <w:r w:rsidR="007E7F6A">
        <w:rPr>
          <w:rFonts w:ascii="Times New Roman" w:hAnsi="Times New Roman" w:cs="Times New Roman"/>
          <w:sz w:val="28"/>
          <w:szCs w:val="28"/>
        </w:rPr>
        <w:t>»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 Однако самой главной причиной переноса столицы стала, пожалуй, необходимость продемонстрировать обновление государства. Астана стала подлинной гордостью страны, символом независимости и нового будущего Казахстана - будущего, ориентированного в XXI век.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Шестого мая 1998 года согласно Указу Президента Республики Казахстан Акмола была переименована в Астану. В 1998 году по решению ЮНЕСКО столице Казахстана была присуждена медаль и присвоено высокое звание "Город мира". Сегодня Астана - центр евразийского пространства, где проходят различные встречи по политическим, экономическим и социально-культурным проблемам современности.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Там, где Есиль степенно катил свои воды через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Караоткель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, где знакомыми тропами проходили караваны, где сверкал на солнце белый купол мавзолея: Там, в самом сердце древней Сары-Арки, люди построили город. Вернее, сначала и не город вовсе, а небольшое укрепление на белых сланцевых холмах. Казахи здесь жили всегда - спокойно переправлялись на лошадях и верблюдах через мелководье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Караоткеля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, </w:t>
      </w:r>
      <w:r w:rsidRPr="00595943">
        <w:rPr>
          <w:rFonts w:ascii="Times New Roman" w:hAnsi="Times New Roman" w:cs="Times New Roman"/>
          <w:sz w:val="28"/>
          <w:szCs w:val="28"/>
        </w:rPr>
        <w:lastRenderedPageBreak/>
        <w:t xml:space="preserve">откочевывая на летние пастбища и обратно на зимовки. Тёмный песчаник, покрывающий русло реки в этом месте дал название Чёрному броду. А местечко, в 18 километрах от него, в сторону реки Нуры, они называли Акмолой. Мавзолей, чей белоснежный купол был виден издалека, стоял на возвышении, на берегу Есиля. В ней покоился прах бия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Нияза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, славившегося когда-то в степи своей справедливостью и умом. Его отец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Тлеулы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-батыр занимает достойное место в истории национально-освободительной борьбы казахов с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джунгарами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. Боевой соратник легендарных полководцев-тарханов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Есета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Жанибека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, он в казахском ополчении бессменно возглавлял армию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кипчакских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родов в решающих битвах с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джунгарами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, и воспитал достойного сына. Впоследствии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бий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стал одним из самых авторитетных советников хана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Аблая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. А сооружение из белого камня, над четырёхугольными стенами которого воздвигнут купол, напоминающий верхнюю часть юрты, дало имя целому краю.  Белый - светлый, чистый, святой: Для казаха это не просто семантика, это скорее символика. Акмола - это не только и не столько белокаменная могила. Акмола - святая земля, место, где покоятся души предков. Это благословенный край с богатой историей. Взорам караванщиков здесь открывались ветряные мельницы, шумел знаменитый базар, куда стекался торговый люд со всей бескрайней степи, из городов Средней Азии, России, Индии: Здесь под скорбные звуки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жоктау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, собрались на поминальный той по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Сагынаю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все три казахских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>. Здесь было царство белого изобилия - "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мол" - усталым купцам и погонщикам предлагался богатый выбор национальных молочных блюд и напитков: кумыс, айран,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курт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шубат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, каймак.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10 декабря 1997 года Глава государства подписал Указ "Об объявлении г. Акмолы столицей Республики Казахстан". Благодаря этому историческому документу жизнь областного центра Акмолы изменилась в одночасье. Отныне внимание всего Казахстана и мира было приковано к городу, расположенному в самом центре степей Сары-Арки. Вот уже на протяжении десяти лет Астана задает тон течению политической, культурной и духовной жизни страны.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Астана - один из быстро развивающихся городов мира. Мне кажется, что секрет успеха Астаны кроется в небывалом энтузиазме, которым всех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зажег автор идеи переноса столицы - Нурсултан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Назарбаев. Кроме того, наш Президент является главным творцом города, по эскизным проектам которого в Астане реализуется множество объектов. Глава государства и его соратники провели колоссальную работу по становлению и развитию молодой столицы независимого Казахстана.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Достаточно вспомнить период, когда в обычном провинциальном городе начались подготовительные работы, строились первые микрорайоны, здания министерств, ведомств, обустраивались улицы, реконструировались дорожные покрытия. Город будто в одночасье проснулся от спячки и стал напоминать одну большую строительную площадку, на которой работали тысячи строителей, охваченных небывалым энтузиазмом. Уже тогда был задан темп строительству города, который сохраняется и сегодня.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lastRenderedPageBreak/>
        <w:t xml:space="preserve">Общепризнанно, что Астана - это город молодых и энергичных, что здесь витает особая аура, помогающая раскрыть человеческие </w:t>
      </w:r>
      <w:proofErr w:type="gramStart"/>
      <w:r w:rsidRPr="00595943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595943">
        <w:rPr>
          <w:rFonts w:ascii="Times New Roman" w:hAnsi="Times New Roman" w:cs="Times New Roman"/>
          <w:sz w:val="28"/>
          <w:szCs w:val="28"/>
        </w:rPr>
        <w:t xml:space="preserve"> с другой стороны. Огромное количество молодых специалистов работает на государственной службе, в различных секторах экономики. Вместе с тем все они, несмотря на молодость, достаточно опытные профессионалы, потому что прошли стремительный период становления вместе с молодой столицей.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Что касается особого духа города, то, на мой взгляд, сочетание молодости и здоровых амбиций вообще присуще современным городам. В том числе и Астане, которая является прекрасной стартовой площадкой для успешной карьеры. В городе ничто не мешает молодым профессионально подготовленным личностям реализовать любые новые идеи. Астана ассоциируется с городом неограниченных возможностей. Именно поэтому столица притягивает молодых людей. Они, прежде всего, связывают столицу со своим будущим и будущим своих детей. Перенос столицы в Астану - пример точного стратегического расчета и сильной политической воли Президента страны, который характеризуется широтой замысла, нацеленного на положительный результат во имя благополучного будущего Казахстана. О планомерном достижении поставленных целей говорят наши результаты. </w:t>
      </w:r>
    </w:p>
    <w:p w:rsidR="007E7F6A" w:rsidRDefault="00595943" w:rsidP="005959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943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595943">
        <w:rPr>
          <w:rFonts w:ascii="Times New Roman" w:hAnsi="Times New Roman" w:cs="Times New Roman"/>
          <w:sz w:val="28"/>
          <w:szCs w:val="28"/>
        </w:rPr>
        <w:t xml:space="preserve"> и то, что </w:t>
      </w:r>
      <w:r w:rsidR="007E7F6A">
        <w:rPr>
          <w:rFonts w:ascii="Times New Roman" w:hAnsi="Times New Roman" w:cs="Times New Roman"/>
          <w:sz w:val="28"/>
          <w:szCs w:val="28"/>
        </w:rPr>
        <w:t>перенос столицы, юбилей</w:t>
      </w:r>
      <w:r w:rsidRPr="00595943">
        <w:rPr>
          <w:rFonts w:ascii="Times New Roman" w:hAnsi="Times New Roman" w:cs="Times New Roman"/>
          <w:sz w:val="28"/>
          <w:szCs w:val="28"/>
        </w:rPr>
        <w:t xml:space="preserve"> которой мы будем отмечать в этом году, и формирование Астаны как нового центра страны стали большим достижением Главы нашего государства Нурсултана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Абишевича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Назарбаева. Это свидетельство огромного потенциала суверенного Казахстана.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Есть два понятия Родины: малая родина и большая. Малая - это дом, улица, поселок, в котором ты родился и вырос. Большая родина - это государство, в котором ты живешь.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Родина, уже по определению, один огромный общий дом. Столица же - и "прихожая", и "кухня", и "парадная зала". Максимальное удобство и функциональность жилья сегодня называется модным словом "эргономика". Задачей Стратегического плана устойчивого развития Астаны - эргономично, грамотно выстроить "пространство" города с точки зрения материального благополучия, социальной защищённости и экологической безопасности жителей и гостей столицы. Президент страны Нурсултан Назарбаев уделяет серьёзное внимание развитию столицы, ее будущему архитектурно-художественному облику, застройке левобережья города. Масштаб и темпы столичного строительства известны далеко за пределами республики. Сделать из ещё "советской" провинции современную столицу - задача не из лёгких. От старого, постсоветского, наследия не избавишься в одночасье. Изношенные дома неудобной планировки, неразвитая инфраструктура, морально устаревшая промышленность:</w:t>
      </w:r>
      <w:r w:rsidR="007E7F6A">
        <w:rPr>
          <w:rFonts w:ascii="Times New Roman" w:hAnsi="Times New Roman" w:cs="Times New Roman"/>
          <w:sz w:val="28"/>
          <w:szCs w:val="28"/>
        </w:rPr>
        <w:t xml:space="preserve"> </w:t>
      </w:r>
      <w:r w:rsidRPr="00595943">
        <w:rPr>
          <w:rFonts w:ascii="Times New Roman" w:hAnsi="Times New Roman" w:cs="Times New Roman"/>
          <w:sz w:val="28"/>
          <w:szCs w:val="28"/>
        </w:rPr>
        <w:t xml:space="preserve">Строительство нового города должно быть планомерным, логичным, основанном на международном опыте в этой области и, непременно, учитывающем национальный менталитет. Кроме того, чтобы внедрить новые идеи и инновационные технологии, необходимо решить кадровый вопрос. То есть обучить и переобучить персонал.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Все планы, расписанные на бумаге, сами по себе ничего не значат без людей, готовых их воплощать. Для таких - ничего невозможного нет. Энтузиазм жителей Астаны и всего Казахстана - главное преимущество этих планов. Они, как губка, впитывают всё </w:t>
      </w:r>
      <w:r w:rsidRPr="00595943">
        <w:rPr>
          <w:rFonts w:ascii="Times New Roman" w:hAnsi="Times New Roman" w:cs="Times New Roman"/>
          <w:sz w:val="28"/>
          <w:szCs w:val="28"/>
        </w:rPr>
        <w:lastRenderedPageBreak/>
        <w:t xml:space="preserve">новое, они энергичны и готовы к переменам.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готовы многое отдать, чтобы взамен получить город, способный конкурировать с великими столицами мира. Город, где счастливы дети, спокойны старики и веселы студенты. Город, где сошлись Восток и Запад.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Молодежь - патриоты </w:t>
      </w:r>
      <w:proofErr w:type="gramStart"/>
      <w:r w:rsidRPr="00595943">
        <w:rPr>
          <w:rFonts w:ascii="Times New Roman" w:hAnsi="Times New Roman" w:cs="Times New Roman"/>
          <w:sz w:val="28"/>
          <w:szCs w:val="28"/>
        </w:rPr>
        <w:t>страны,</w:t>
      </w:r>
      <w:r w:rsidRPr="00595943">
        <w:rPr>
          <w:rFonts w:ascii="Times New Roman" w:hAnsi="Times New Roman" w:cs="Times New Roman"/>
          <w:sz w:val="28"/>
          <w:szCs w:val="28"/>
        </w:rPr>
        <w:br/>
        <w:t>Молодежь</w:t>
      </w:r>
      <w:proofErr w:type="gramEnd"/>
      <w:r w:rsidRPr="00595943">
        <w:rPr>
          <w:rFonts w:ascii="Times New Roman" w:hAnsi="Times New Roman" w:cs="Times New Roman"/>
          <w:sz w:val="28"/>
          <w:szCs w:val="28"/>
        </w:rPr>
        <w:t xml:space="preserve"> - Казахстана надежда.</w:t>
      </w:r>
      <w:r w:rsidRPr="00595943">
        <w:rPr>
          <w:rFonts w:ascii="Times New Roman" w:hAnsi="Times New Roman" w:cs="Times New Roman"/>
          <w:sz w:val="28"/>
          <w:szCs w:val="28"/>
        </w:rPr>
        <w:br/>
        <w:t>Символ юности, счастья, любви,</w:t>
      </w:r>
      <w:r w:rsidRPr="00595943">
        <w:rPr>
          <w:rFonts w:ascii="Times New Roman" w:hAnsi="Times New Roman" w:cs="Times New Roman"/>
          <w:sz w:val="28"/>
          <w:szCs w:val="28"/>
        </w:rPr>
        <w:br/>
        <w:t>Капитал государства, конечно.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Мы - "Индиго", мы - дети </w:t>
      </w:r>
      <w:proofErr w:type="gramStart"/>
      <w:r w:rsidRPr="00595943">
        <w:rPr>
          <w:rFonts w:ascii="Times New Roman" w:hAnsi="Times New Roman" w:cs="Times New Roman"/>
          <w:sz w:val="28"/>
          <w:szCs w:val="28"/>
        </w:rPr>
        <w:t>прогресса,</w:t>
      </w:r>
      <w:r w:rsidRPr="0059594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95943">
        <w:rPr>
          <w:rFonts w:ascii="Times New Roman" w:hAnsi="Times New Roman" w:cs="Times New Roman"/>
          <w:sz w:val="28"/>
          <w:szCs w:val="28"/>
        </w:rPr>
        <w:t xml:space="preserve"> новом веке шагаем мы смело.</w:t>
      </w:r>
      <w:r w:rsidRPr="00595943">
        <w:rPr>
          <w:rFonts w:ascii="Times New Roman" w:hAnsi="Times New Roman" w:cs="Times New Roman"/>
          <w:sz w:val="28"/>
          <w:szCs w:val="28"/>
        </w:rPr>
        <w:br/>
        <w:t>Мы - поэты, политики, пресса,</w:t>
      </w:r>
      <w:r w:rsidRPr="00595943">
        <w:rPr>
          <w:rFonts w:ascii="Times New Roman" w:hAnsi="Times New Roman" w:cs="Times New Roman"/>
          <w:sz w:val="28"/>
          <w:szCs w:val="28"/>
        </w:rPr>
        <w:br/>
        <w:t>Все мы делать хотим, все умело.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Почитаем традиции </w:t>
      </w:r>
      <w:proofErr w:type="gramStart"/>
      <w:r w:rsidRPr="00595943">
        <w:rPr>
          <w:rFonts w:ascii="Times New Roman" w:hAnsi="Times New Roman" w:cs="Times New Roman"/>
          <w:sz w:val="28"/>
          <w:szCs w:val="28"/>
        </w:rPr>
        <w:t>наши,</w:t>
      </w:r>
      <w:r w:rsidRPr="0059594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95943">
        <w:rPr>
          <w:rFonts w:ascii="Times New Roman" w:hAnsi="Times New Roman" w:cs="Times New Roman"/>
          <w:sz w:val="28"/>
          <w:szCs w:val="28"/>
        </w:rPr>
        <w:t xml:space="preserve"> поколеньем, что к нам приходили,</w:t>
      </w:r>
      <w:r w:rsidRPr="00595943">
        <w:rPr>
          <w:rFonts w:ascii="Times New Roman" w:hAnsi="Times New Roman" w:cs="Times New Roman"/>
          <w:sz w:val="28"/>
          <w:szCs w:val="28"/>
        </w:rPr>
        <w:br/>
        <w:t>И нас, кто не увидит, тот скажет:</w:t>
      </w:r>
      <w:r w:rsidRPr="00595943">
        <w:rPr>
          <w:rFonts w:ascii="Times New Roman" w:hAnsi="Times New Roman" w:cs="Times New Roman"/>
          <w:sz w:val="28"/>
          <w:szCs w:val="28"/>
        </w:rPr>
        <w:br/>
        <w:t>"Свою родину дети любили!".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Казахстан - молодой, </w:t>
      </w:r>
      <w:proofErr w:type="gramStart"/>
      <w:r w:rsidRPr="00595943">
        <w:rPr>
          <w:rFonts w:ascii="Times New Roman" w:hAnsi="Times New Roman" w:cs="Times New Roman"/>
          <w:sz w:val="28"/>
          <w:szCs w:val="28"/>
        </w:rPr>
        <w:t>независимый,</w:t>
      </w:r>
      <w:r w:rsidRPr="00595943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595943">
        <w:rPr>
          <w:rFonts w:ascii="Times New Roman" w:hAnsi="Times New Roman" w:cs="Times New Roman"/>
          <w:sz w:val="28"/>
          <w:szCs w:val="28"/>
        </w:rPr>
        <w:t xml:space="preserve"> ровесники рядом с тобой.</w:t>
      </w:r>
      <w:r w:rsidRPr="00595943">
        <w:rPr>
          <w:rFonts w:ascii="Times New Roman" w:hAnsi="Times New Roman" w:cs="Times New Roman"/>
          <w:sz w:val="28"/>
          <w:szCs w:val="28"/>
        </w:rPr>
        <w:br/>
        <w:t>Жили, строили, вместе учились мы,</w:t>
      </w:r>
      <w:r w:rsidRPr="00595943">
        <w:rPr>
          <w:rFonts w:ascii="Times New Roman" w:hAnsi="Times New Roman" w:cs="Times New Roman"/>
          <w:sz w:val="28"/>
          <w:szCs w:val="28"/>
        </w:rPr>
        <w:br/>
        <w:t>С нашей юной, цветущей страной.</w:t>
      </w:r>
    </w:p>
    <w:p w:rsidR="007E7F6A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Казахстан, будь за нас ты </w:t>
      </w:r>
      <w:proofErr w:type="gramStart"/>
      <w:r w:rsidRPr="00595943">
        <w:rPr>
          <w:rFonts w:ascii="Times New Roman" w:hAnsi="Times New Roman" w:cs="Times New Roman"/>
          <w:sz w:val="28"/>
          <w:szCs w:val="28"/>
        </w:rPr>
        <w:t>спокоен,</w:t>
      </w:r>
      <w:r w:rsidRPr="00595943">
        <w:rPr>
          <w:rFonts w:ascii="Times New Roman" w:hAnsi="Times New Roman" w:cs="Times New Roman"/>
          <w:sz w:val="28"/>
          <w:szCs w:val="28"/>
        </w:rPr>
        <w:br/>
        <w:t>Казахстан</w:t>
      </w:r>
      <w:proofErr w:type="gramEnd"/>
      <w:r w:rsidRPr="00595943">
        <w:rPr>
          <w:rFonts w:ascii="Times New Roman" w:hAnsi="Times New Roman" w:cs="Times New Roman"/>
          <w:sz w:val="28"/>
          <w:szCs w:val="28"/>
        </w:rPr>
        <w:t>, мы - опора твоя!</w:t>
      </w:r>
      <w:r w:rsidRPr="00595943">
        <w:rPr>
          <w:rFonts w:ascii="Times New Roman" w:hAnsi="Times New Roman" w:cs="Times New Roman"/>
          <w:sz w:val="28"/>
          <w:szCs w:val="28"/>
        </w:rPr>
        <w:br/>
        <w:t>Казахстан, мы все силы удвои</w:t>
      </w:r>
      <w:r w:rsidR="007E7F6A">
        <w:rPr>
          <w:rFonts w:ascii="Times New Roman" w:hAnsi="Times New Roman" w:cs="Times New Roman"/>
          <w:sz w:val="28"/>
          <w:szCs w:val="28"/>
        </w:rPr>
        <w:t>м,</w:t>
      </w:r>
      <w:r w:rsidR="007E7F6A">
        <w:rPr>
          <w:rFonts w:ascii="Times New Roman" w:hAnsi="Times New Roman" w:cs="Times New Roman"/>
          <w:sz w:val="28"/>
          <w:szCs w:val="28"/>
        </w:rPr>
        <w:br/>
        <w:t>Чтоб ты нами гордился всегда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 После переноса столицы в город Акмолу, здесь поднялся невероятный строительный бум. Серые пятиэтажки начали растворяться на фоне современных зданий: Быстрыми темпами возводились как жилые массивы, каждый из которых стал уникальным архитектурным строением, так и офисы, магазины, торговые центры, общественные здания. Сегодня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Акмолинск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, сохранивший свой облик в архивах, фотодокументах, и Астана - два совершенно разных города, которые объединяет только одно - история.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Наследие молодой столицы Казахстана, несомненно, оставило отпечаток на общем городском ансамбле, и в наши дни градостроители прилагают огромные усилия для постепенного, но бесповоротного обновления его образа. Сегодня при формировании художественного облика Астаны большое значение придается достижению гармонии, цельности застройки. Разработкой проектов зданий и сооружений занимаются сотни творческих коллективов Казахстана, стран Ближнего и Дальнего зарубежья, придерживающихся разных стилевых направлений и эстетических предпочтений.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Каждый творческий коллектив абсолютно свободен в архитектурно-художественном творчестве, он не ограничен рамками и композиционными приемами. Ведь критерием является конечный результат: соответствие предлагаемого решения уровню высокого </w:t>
      </w:r>
      <w:r w:rsidRPr="00595943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архитектурного искусства, органичное включение нового объекта в структуру уже сложившейся застройки или гармоничная увязка с ранее запроектированными зданиями и сооружениями, достижение при этом художественного единства и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ансамблевости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>. Вместо однообразия единого стиля многообразие и гармония разных стилей - вот принцип, который положен в основу застройки новой столицы Казахстана.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Оглядитесь. В Астане торжествует эклектика. Уютный и зеленый старый город постепенно - по мере продвижения к левобережью - уступает место широким светлым проспектам с высотками ультрасовременного дизайна. Рядом со зданиями, возведенными в стиле Хай-тек вы увидите здания, построенные в лучших традициях модерна, неоклассики, экспрессионизма, брутализма или в духе конструктивизма и функционализма.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Восхищенные гости города надолго запоминают именно эти детали, похожие на драгоценности, изящные украшения степной красавицы: Но истинным символом Астаны стало монументальное сооружение "Астана-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", окончательно и бесповоротно изменившее облик города в 2002 году. Это оригинальное ажурное сооружение, которое просматривается практически со всех районов города. Он расположен в новом центре на левом берегу р. Ишим, на главной оси резиденции Президента перед новой площадью Правительства. Высота монумента составляет 97 метров в ознаменование года переноса столицы Казахстана в г. Акмолу. Скоростные лифты возносят посетителей по узкому стволу башни на смотровую площадку, с которой весь город виден как на ладони. В основе создания монумента лежит легенда о древе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мировоздания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>", которое росло на вершине горы Кок-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Тюбе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. Каждый год птица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Самрук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откладывала золотое яйцо. Дракон из подземного царства тьмы похищал и проглатывал его. Вместо кроны дерева заложена идея раскрывшегося цветка, вместо яйца - наполовину взошедшее солнце, сверкающий шар.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В этом монументе символично всё - и золотое солнце в кроне, и высота в 97 метров, и внутренняя архитектура, разделенная на три зоны и олицетворяющая три основы мироздания. Этот "тополь" из металла, стекла и бетона уникален по архитектурной мысли и грандиозен по исполнению: металлическая конструкция весом свыше 1000 тонн стоит на пятистах сваях. Впервые в мире шар диаметром 22 метра и весом в 300 тонн из стекла "хамелеон", меняющего цвет в зависимости от солнечного света, "взял" рекордную высоту. Монумент "Астана -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" - символ нового этапа в жизни </w:t>
      </w:r>
      <w:proofErr w:type="spellStart"/>
      <w:r w:rsidRPr="00595943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595943">
        <w:rPr>
          <w:rFonts w:ascii="Times New Roman" w:hAnsi="Times New Roman" w:cs="Times New Roman"/>
          <w:sz w:val="28"/>
          <w:szCs w:val="28"/>
        </w:rPr>
        <w:t xml:space="preserve"> - своим расположением и композиционным строением выражает космогонические представления древних кочевников. Идея создания этого уникального сооружения, которому в мире нет аналогов, принадлежит Президенту Казахстана Нурсултану Назарбаеву. Возвышающийся над молодой столицей, он служит архитектурным символом обновления, символом Астаны, символом Казахстана.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У каждого времени свои приметы, свои особые черты. Еще несколько лет назад наше государство сравнивали с судном, блуждающим в море, плывущим на свой страх и риск, но сегодня мы, граждане Казахстана, можем быть уверены в завтрашнем дне.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lastRenderedPageBreak/>
        <w:t xml:space="preserve">В своем послании президент обратился ко всему народу со своим видением будущего общества и миссии нашего государства.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 xml:space="preserve">Перед нами поставлена высокая цель: построить Казахстан, которым смогли бы гордиться наши дети и внуки. Определены те задачи, которые решать придется вам, дорогие ребята. Определить позицию, свое место в жизни, в решении проблем, стоящих перед государством. </w:t>
      </w:r>
    </w:p>
    <w:p w:rsidR="00595943" w:rsidRPr="00595943" w:rsidRDefault="00595943" w:rsidP="00595943">
      <w:pPr>
        <w:rPr>
          <w:rFonts w:ascii="Times New Roman" w:hAnsi="Times New Roman" w:cs="Times New Roman"/>
          <w:sz w:val="28"/>
          <w:szCs w:val="28"/>
        </w:rPr>
      </w:pPr>
      <w:r w:rsidRPr="00595943">
        <w:rPr>
          <w:rFonts w:ascii="Times New Roman" w:hAnsi="Times New Roman" w:cs="Times New Roman"/>
          <w:sz w:val="28"/>
          <w:szCs w:val="28"/>
        </w:rPr>
        <w:t>То, что мы живем в многонациональном государстве, имеет положительные черты. Мы обогащаемся духовно, перенимаем лучшее, что есть у разных народов. Всех нас волнует будущее Казахстана и конечно, наше будущее. Подводя итоги нашей сегодняшней беседы, я хотел</w:t>
      </w:r>
      <w:r w:rsidR="007E7F6A">
        <w:rPr>
          <w:rFonts w:ascii="Times New Roman" w:hAnsi="Times New Roman" w:cs="Times New Roman"/>
          <w:sz w:val="28"/>
          <w:szCs w:val="28"/>
        </w:rPr>
        <w:t>а</w:t>
      </w:r>
      <w:r w:rsidRPr="00595943">
        <w:rPr>
          <w:rFonts w:ascii="Times New Roman" w:hAnsi="Times New Roman" w:cs="Times New Roman"/>
          <w:sz w:val="28"/>
          <w:szCs w:val="28"/>
        </w:rPr>
        <w:t xml:space="preserve"> бы напомнить вам, что родину, как и родителей, не выбирают. Она дается нам от рождения. Каждый человек должен любить свою родину и делать все для того, чтобы она стала лучше и краше. </w:t>
      </w:r>
    </w:p>
    <w:p w:rsidR="00C56C59" w:rsidRPr="00595943" w:rsidRDefault="00C56C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6C59" w:rsidRPr="00595943" w:rsidSect="0059594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41CE1"/>
    <w:multiLevelType w:val="multilevel"/>
    <w:tmpl w:val="13F4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43"/>
    <w:rsid w:val="00595943"/>
    <w:rsid w:val="007E7F6A"/>
    <w:rsid w:val="00C5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3C246-B2AA-4576-9882-8F498AC1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9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4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2018-04-19T18:06:00Z</cp:lastPrinted>
  <dcterms:created xsi:type="dcterms:W3CDTF">2018-04-19T18:03:00Z</dcterms:created>
  <dcterms:modified xsi:type="dcterms:W3CDTF">2018-04-22T18:58:00Z</dcterms:modified>
</cp:coreProperties>
</file>